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E1" w:rsidRPr="002F213C" w:rsidRDefault="00160DE1" w:rsidP="00160DE1">
      <w:pPr>
        <w:autoSpaceDE w:val="0"/>
        <w:autoSpaceDN w:val="0"/>
        <w:jc w:val="both"/>
        <w:outlineLvl w:val="0"/>
        <w:rPr>
          <w:rFonts w:ascii="Palatino Linotype" w:hAnsi="Palatino Linotype"/>
          <w:b/>
          <w:sz w:val="28"/>
          <w:szCs w:val="28"/>
          <w:u w:val="single"/>
        </w:rPr>
      </w:pPr>
      <w:r w:rsidRPr="002F213C">
        <w:rPr>
          <w:rFonts w:ascii="Palatino Linotype" w:hAnsi="Palatino Linotype"/>
          <w:b/>
          <w:sz w:val="28"/>
          <w:szCs w:val="28"/>
          <w:u w:val="single"/>
        </w:rPr>
        <w:t xml:space="preserve">Plná moc k vyzvedávání dítěte </w:t>
      </w:r>
    </w:p>
    <w:p w:rsidR="002F213C" w:rsidRDefault="002F213C" w:rsidP="001C31F6">
      <w:pPr>
        <w:autoSpaceDE w:val="0"/>
        <w:autoSpaceDN w:val="0"/>
        <w:jc w:val="center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V souladu s ustanovením první hlavy zákona č. 89/2012 Sb., občanského </w:t>
      </w:r>
      <w:proofErr w:type="gramStart"/>
      <w:r>
        <w:rPr>
          <w:rFonts w:ascii="Palatino Linotype" w:hAnsi="Palatino Linotype"/>
          <w:sz w:val="22"/>
          <w:szCs w:val="22"/>
        </w:rPr>
        <w:t>zákona,  který</w:t>
      </w:r>
      <w:proofErr w:type="gramEnd"/>
      <w:r>
        <w:rPr>
          <w:rFonts w:ascii="Palatino Linotype" w:hAnsi="Palatino Linotype"/>
          <w:sz w:val="22"/>
          <w:szCs w:val="22"/>
        </w:rPr>
        <w:t xml:space="preserve"> upravuje rodičovskou zodpovědnost, a v návaznosti na </w:t>
      </w:r>
      <w:proofErr w:type="spellStart"/>
      <w:r>
        <w:rPr>
          <w:rFonts w:ascii="Palatino Linotype" w:hAnsi="Palatino Linotype"/>
          <w:sz w:val="22"/>
          <w:szCs w:val="22"/>
        </w:rPr>
        <w:t>ust</w:t>
      </w:r>
      <w:proofErr w:type="spellEnd"/>
      <w:r>
        <w:rPr>
          <w:rFonts w:ascii="Palatino Linotype" w:hAnsi="Palatino Linotype"/>
          <w:sz w:val="22"/>
          <w:szCs w:val="22"/>
        </w:rPr>
        <w:t>.  § 5, odst. 1) vyhlášky č. 14/2005 Sb., o předškolním vzdělávání, v platném znění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b/>
          <w:bCs/>
          <w:sz w:val="22"/>
          <w:szCs w:val="22"/>
        </w:rPr>
      </w:pPr>
    </w:p>
    <w:p w:rsidR="002F213C" w:rsidRDefault="00160DE1" w:rsidP="002F213C">
      <w:pPr>
        <w:autoSpaceDE w:val="0"/>
        <w:autoSpaceDN w:val="0"/>
        <w:jc w:val="center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já: </w:t>
      </w:r>
      <w:r>
        <w:rPr>
          <w:rFonts w:ascii="Palatino Linotype" w:hAnsi="Palatino Linotype"/>
          <w:bCs/>
          <w:sz w:val="22"/>
          <w:szCs w:val="22"/>
        </w:rPr>
        <w:t>……</w:t>
      </w:r>
      <w:r w:rsidR="002F213C">
        <w:rPr>
          <w:rFonts w:ascii="Palatino Linotype" w:hAnsi="Palatino Linotype"/>
          <w:bCs/>
          <w:sz w:val="22"/>
          <w:szCs w:val="22"/>
        </w:rPr>
        <w:t>…</w:t>
      </w:r>
      <w:r>
        <w:rPr>
          <w:rFonts w:ascii="Palatino Linotype" w:hAnsi="Palatino Linotype"/>
          <w:bCs/>
          <w:sz w:val="22"/>
          <w:szCs w:val="22"/>
        </w:rPr>
        <w:t>……</w:t>
      </w:r>
      <w:r w:rsidR="002F213C">
        <w:rPr>
          <w:rFonts w:ascii="Palatino Linotype" w:hAnsi="Palatino Linotype"/>
          <w:bCs/>
          <w:sz w:val="22"/>
          <w:szCs w:val="22"/>
        </w:rPr>
        <w:t>…………</w:t>
      </w:r>
      <w:r>
        <w:rPr>
          <w:rFonts w:ascii="Palatino Linotype" w:hAnsi="Palatino Linotype"/>
          <w:bCs/>
          <w:sz w:val="22"/>
          <w:szCs w:val="22"/>
        </w:rPr>
        <w:t>……….</w:t>
      </w:r>
      <w:proofErr w:type="gramStart"/>
      <w:r>
        <w:rPr>
          <w:rFonts w:ascii="Palatino Linotype" w:hAnsi="Palatino Linotype"/>
          <w:bCs/>
          <w:sz w:val="22"/>
          <w:szCs w:val="22"/>
        </w:rPr>
        <w:t>…....…</w:t>
      </w:r>
      <w:proofErr w:type="gramEnd"/>
      <w:r w:rsidRPr="00FF687A">
        <w:rPr>
          <w:rFonts w:ascii="Palatino Linotype" w:hAnsi="Palatino Linotype"/>
          <w:bCs/>
          <w:sz w:val="22"/>
          <w:szCs w:val="22"/>
        </w:rPr>
        <w:t xml:space="preserve">, </w:t>
      </w:r>
      <w:proofErr w:type="spellStart"/>
      <w:r w:rsidRPr="00FF687A">
        <w:rPr>
          <w:rFonts w:ascii="Palatino Linotype" w:hAnsi="Palatino Linotype"/>
          <w:bCs/>
          <w:sz w:val="22"/>
          <w:szCs w:val="22"/>
        </w:rPr>
        <w:t>nar</w:t>
      </w:r>
      <w:proofErr w:type="spellEnd"/>
      <w:r w:rsidRPr="00FF687A">
        <w:rPr>
          <w:rFonts w:ascii="Palatino Linotype" w:hAnsi="Palatino Linotype"/>
          <w:bCs/>
          <w:sz w:val="22"/>
          <w:szCs w:val="22"/>
        </w:rPr>
        <w:t xml:space="preserve">: </w:t>
      </w:r>
      <w:r w:rsidR="002F213C">
        <w:rPr>
          <w:rFonts w:ascii="Palatino Linotype" w:hAnsi="Palatino Linotype"/>
          <w:bCs/>
          <w:sz w:val="22"/>
          <w:szCs w:val="22"/>
        </w:rPr>
        <w:t>..</w:t>
      </w:r>
      <w:r>
        <w:rPr>
          <w:rFonts w:ascii="Palatino Linotype" w:hAnsi="Palatino Linotype"/>
          <w:bCs/>
          <w:sz w:val="22"/>
          <w:szCs w:val="22"/>
        </w:rPr>
        <w:t>…</w:t>
      </w:r>
      <w:r w:rsidR="002F213C">
        <w:rPr>
          <w:rFonts w:ascii="Palatino Linotype" w:hAnsi="Palatino Linotype"/>
          <w:bCs/>
          <w:sz w:val="22"/>
          <w:szCs w:val="22"/>
        </w:rPr>
        <w:t>..</w:t>
      </w:r>
      <w:r>
        <w:rPr>
          <w:rFonts w:ascii="Palatino Linotype" w:hAnsi="Palatino Linotype"/>
          <w:bCs/>
          <w:sz w:val="22"/>
          <w:szCs w:val="22"/>
        </w:rPr>
        <w:t>…..……</w:t>
      </w:r>
      <w:r w:rsidRPr="00FF687A">
        <w:rPr>
          <w:rFonts w:ascii="Palatino Linotype" w:hAnsi="Palatino Linotype"/>
          <w:bCs/>
          <w:sz w:val="22"/>
          <w:szCs w:val="22"/>
        </w:rPr>
        <w:t>, bytem:</w:t>
      </w:r>
      <w:r>
        <w:rPr>
          <w:rFonts w:ascii="Palatino Linotype" w:hAnsi="Palatino Linotype"/>
          <w:bCs/>
          <w:sz w:val="22"/>
          <w:szCs w:val="22"/>
        </w:rPr>
        <w:t>…………</w:t>
      </w:r>
      <w:r w:rsidR="002F213C">
        <w:rPr>
          <w:rFonts w:ascii="Palatino Linotype" w:hAnsi="Palatino Linotype"/>
          <w:bCs/>
          <w:sz w:val="22"/>
          <w:szCs w:val="22"/>
        </w:rPr>
        <w:t>……….</w:t>
      </w:r>
      <w:r>
        <w:rPr>
          <w:rFonts w:ascii="Palatino Linotype" w:hAnsi="Palatino Linotype"/>
          <w:bCs/>
          <w:sz w:val="22"/>
          <w:szCs w:val="22"/>
        </w:rPr>
        <w:t>…………………..</w:t>
      </w:r>
      <w:r w:rsidRPr="00FF687A">
        <w:rPr>
          <w:rFonts w:ascii="Palatino Linotype" w:hAnsi="Palatino Linotype"/>
          <w:bCs/>
          <w:sz w:val="22"/>
          <w:szCs w:val="22"/>
        </w:rPr>
        <w:t>,</w:t>
      </w:r>
    </w:p>
    <w:p w:rsidR="00160DE1" w:rsidRDefault="00160DE1" w:rsidP="002F213C">
      <w:pPr>
        <w:autoSpaceDE w:val="0"/>
        <w:autoSpaceDN w:val="0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FF687A">
        <w:rPr>
          <w:rFonts w:ascii="Palatino Linotype" w:hAnsi="Palatino Linotype"/>
          <w:bCs/>
          <w:sz w:val="22"/>
          <w:szCs w:val="22"/>
        </w:rPr>
        <w:t>dále jen „</w:t>
      </w:r>
      <w:r w:rsidRPr="00FF687A">
        <w:rPr>
          <w:rFonts w:ascii="Palatino Linotype" w:hAnsi="Palatino Linotype"/>
          <w:b/>
          <w:bCs/>
          <w:sz w:val="22"/>
          <w:szCs w:val="22"/>
        </w:rPr>
        <w:t>zákonný zástupce</w:t>
      </w:r>
      <w:r w:rsidR="002F213C">
        <w:rPr>
          <w:rFonts w:ascii="Palatino Linotype" w:hAnsi="Palatino Linotype"/>
          <w:b/>
          <w:bCs/>
          <w:sz w:val="22"/>
          <w:szCs w:val="22"/>
        </w:rPr>
        <w:t xml:space="preserve">“ </w:t>
      </w:r>
      <w:r>
        <w:rPr>
          <w:rFonts w:ascii="Palatino Linotype" w:hAnsi="Palatino Linotype"/>
          <w:b/>
          <w:bCs/>
          <w:sz w:val="22"/>
          <w:szCs w:val="22"/>
        </w:rPr>
        <w:t>zmocňuji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b/>
          <w:bCs/>
          <w:sz w:val="22"/>
          <w:szCs w:val="22"/>
        </w:rPr>
      </w:pP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Jméno pověřené osoby: …………………………………………………………………………………………</w:t>
      </w: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Datum narození:………………………………………………………………………………………………….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Bytem:…………………………………………………………………………………….………………………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(dále jen „zmocněnec“)¨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Jméno pověřené osoby: …………………………………………………………………………………………</w:t>
      </w: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Datum narození:………………………………………………………………………………………………….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Bytem:…………………………………………………………………………………….………………………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(dále jen „zmocněnec“)¨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Jméno pověřené osoby: …………………………………………………………………………………………</w:t>
      </w: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Datum narození:………………………………………………………………………………………………….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Bytem:…………………………………………………………………………………….………………………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(dále jen „zmocněnec“)¨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Jméno pověřené osoby: …………………………………………………………………………………………</w:t>
      </w: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Datum narození:………………………………………………………………………………………………….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Bytem:…………………………………………………………………………………….………………………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(dále jen „zmocněnec“)¨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Jméno pověřené osoby: …………………………………………………………………………………………</w:t>
      </w: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Datum narození:………………………………………………………………………………………………….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Bytem:…………………………………………………………………………………….………………………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(dále jen „zmocněnec“)¨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Jméno pověřené osoby: …………………………………………………………………………………………</w:t>
      </w: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Datum narození:………………………………………………………………………………………………….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Bytem:…………………………………………………………………………………….………………………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(dále jen „zmocněnec“)¨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Jméno pověřené osoby: …………………………………………………………………………………………</w:t>
      </w:r>
    </w:p>
    <w:p w:rsidR="00160DE1" w:rsidRDefault="00160DE1" w:rsidP="002F213C">
      <w:pPr>
        <w:autoSpaceDE w:val="0"/>
        <w:autoSpaceDN w:val="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Datum narození:………………………………………………………………………………………………….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Bytem:…………………………………………………………………………………….………………………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(dále jen „zmocněnec“)¨</w:t>
      </w:r>
    </w:p>
    <w:p w:rsidR="002F213C" w:rsidRDefault="002F213C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2F213C" w:rsidRDefault="002F213C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Uvedené zmocněnce pověřuji vyzvedáváním mých dětí/ mého dítěte:</w:t>
      </w:r>
    </w:p>
    <w:p w:rsidR="00160DE1" w:rsidRDefault="00160DE1" w:rsidP="00160DE1">
      <w:pPr>
        <w:pStyle w:val="Odstavecseseznamem"/>
        <w:autoSpaceDE w:val="0"/>
        <w:autoSpaceDN w:val="0"/>
        <w:ind w:left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pStyle w:val="Odstavecseseznamem"/>
        <w:numPr>
          <w:ilvl w:val="0"/>
          <w:numId w:val="3"/>
        </w:num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Jméno a příjmení dítěte: ……………………………………………………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…..…</w:t>
      </w:r>
      <w:proofErr w:type="gramEnd"/>
      <w:r>
        <w:rPr>
          <w:rFonts w:ascii="Palatino Linotype" w:hAnsi="Palatino Linotype"/>
          <w:sz w:val="22"/>
          <w:szCs w:val="22"/>
        </w:rPr>
        <w:t>………………………</w:t>
      </w:r>
    </w:p>
    <w:p w:rsidR="00160DE1" w:rsidRDefault="00160DE1" w:rsidP="00160DE1">
      <w:pPr>
        <w:pStyle w:val="Odstavecseseznamem"/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pStyle w:val="Odstavecseseznamem"/>
        <w:numPr>
          <w:ilvl w:val="0"/>
          <w:numId w:val="3"/>
        </w:num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Jméno a příjmení dítěte:</w:t>
      </w:r>
      <w:proofErr w:type="gramStart"/>
      <w:r w:rsidRPr="00764C6B">
        <w:rPr>
          <w:rFonts w:ascii="Palatino Linotype" w:hAnsi="Palatino Linotype"/>
          <w:sz w:val="22"/>
          <w:szCs w:val="22"/>
        </w:rPr>
        <w:t>…..…</w:t>
      </w:r>
      <w:proofErr w:type="gramEnd"/>
      <w:r w:rsidRPr="00764C6B">
        <w:rPr>
          <w:rFonts w:ascii="Palatino Linotype" w:hAnsi="Palatino Linotype"/>
          <w:sz w:val="22"/>
          <w:szCs w:val="22"/>
        </w:rPr>
        <w:t>………………………………………………….…………………………</w:t>
      </w:r>
    </w:p>
    <w:p w:rsidR="00160B19" w:rsidRPr="00160B19" w:rsidRDefault="00160B19" w:rsidP="00160B19">
      <w:pPr>
        <w:pStyle w:val="Odstavecseseznamem"/>
        <w:rPr>
          <w:rFonts w:ascii="Palatino Linotype" w:hAnsi="Palatino Linotype"/>
          <w:sz w:val="22"/>
          <w:szCs w:val="22"/>
        </w:rPr>
      </w:pPr>
    </w:p>
    <w:p w:rsidR="00160B19" w:rsidRPr="00764C6B" w:rsidRDefault="00160B19" w:rsidP="00160B19">
      <w:pPr>
        <w:pStyle w:val="Odstavecseseznamem"/>
        <w:numPr>
          <w:ilvl w:val="0"/>
          <w:numId w:val="3"/>
        </w:num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Jméno a příjmení dítěte:</w:t>
      </w:r>
      <w:proofErr w:type="gramStart"/>
      <w:r w:rsidRPr="00764C6B">
        <w:rPr>
          <w:rFonts w:ascii="Palatino Linotype" w:hAnsi="Palatino Linotype"/>
          <w:sz w:val="22"/>
          <w:szCs w:val="22"/>
        </w:rPr>
        <w:t>…..…</w:t>
      </w:r>
      <w:proofErr w:type="gramEnd"/>
      <w:r w:rsidRPr="00764C6B">
        <w:rPr>
          <w:rFonts w:ascii="Palatino Linotype" w:hAnsi="Palatino Linotype"/>
          <w:sz w:val="22"/>
          <w:szCs w:val="22"/>
        </w:rPr>
        <w:t>………………………………………………….…………………………</w:t>
      </w:r>
    </w:p>
    <w:p w:rsidR="00160B19" w:rsidRPr="00764C6B" w:rsidRDefault="00160B19" w:rsidP="00160B19">
      <w:pPr>
        <w:pStyle w:val="Odstavecseseznamem"/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2F213C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Toto zmocnění vydávám </w:t>
      </w:r>
      <w:r w:rsidR="007434D7">
        <w:rPr>
          <w:rFonts w:ascii="Palatino Linotype" w:hAnsi="Palatino Linotype"/>
          <w:sz w:val="22"/>
          <w:szCs w:val="22"/>
        </w:rPr>
        <w:t>od 1. 9. 2021 do odvolání.</w:t>
      </w:r>
      <w:bookmarkStart w:id="0" w:name="_GoBack"/>
      <w:bookmarkEnd w:id="0"/>
    </w:p>
    <w:p w:rsidR="002F213C" w:rsidRDefault="002F213C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2F213C" w:rsidRPr="002F213C" w:rsidRDefault="002F213C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pStyle w:val="Odstavecseseznamem"/>
        <w:numPr>
          <w:ilvl w:val="0"/>
          <w:numId w:val="1"/>
        </w:num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FF687A">
        <w:rPr>
          <w:rFonts w:ascii="Palatino Linotype" w:hAnsi="Palatino Linotype"/>
          <w:sz w:val="22"/>
          <w:szCs w:val="22"/>
        </w:rPr>
        <w:t xml:space="preserve">Zákonný zástupce prohlašuje, </w:t>
      </w:r>
      <w:proofErr w:type="gramStart"/>
      <w:r w:rsidRPr="00FF687A">
        <w:rPr>
          <w:rFonts w:ascii="Palatino Linotype" w:hAnsi="Palatino Linotype"/>
          <w:sz w:val="22"/>
          <w:szCs w:val="22"/>
        </w:rPr>
        <w:t xml:space="preserve">že  </w:t>
      </w:r>
      <w:r>
        <w:rPr>
          <w:rFonts w:ascii="Palatino Linotype" w:hAnsi="Palatino Linotype"/>
          <w:sz w:val="22"/>
          <w:szCs w:val="22"/>
        </w:rPr>
        <w:t>jím</w:t>
      </w:r>
      <w:proofErr w:type="gramEnd"/>
      <w:r>
        <w:rPr>
          <w:rFonts w:ascii="Palatino Linotype" w:hAnsi="Palatino Linotype"/>
          <w:sz w:val="22"/>
          <w:szCs w:val="22"/>
        </w:rPr>
        <w:t xml:space="preserve"> zmocněná a</w:t>
      </w:r>
      <w:r w:rsidRPr="00FF687A">
        <w:rPr>
          <w:rFonts w:ascii="Palatino Linotype" w:hAnsi="Palatino Linotype"/>
          <w:sz w:val="22"/>
          <w:szCs w:val="22"/>
        </w:rPr>
        <w:t xml:space="preserve"> pověřen</w:t>
      </w:r>
      <w:r>
        <w:rPr>
          <w:rFonts w:ascii="Palatino Linotype" w:hAnsi="Palatino Linotype"/>
          <w:sz w:val="22"/>
          <w:szCs w:val="22"/>
        </w:rPr>
        <w:t>á</w:t>
      </w:r>
      <w:r w:rsidRPr="00FF687A">
        <w:rPr>
          <w:rFonts w:ascii="Palatino Linotype" w:hAnsi="Palatino Linotype"/>
          <w:sz w:val="22"/>
          <w:szCs w:val="22"/>
        </w:rPr>
        <w:t xml:space="preserve"> osob</w:t>
      </w:r>
      <w:r>
        <w:rPr>
          <w:rFonts w:ascii="Palatino Linotype" w:hAnsi="Palatino Linotype"/>
          <w:sz w:val="22"/>
          <w:szCs w:val="22"/>
        </w:rPr>
        <w:t xml:space="preserve">a </w:t>
      </w:r>
      <w:r w:rsidRPr="00FF687A">
        <w:rPr>
          <w:rFonts w:ascii="Palatino Linotype" w:hAnsi="Palatino Linotype"/>
          <w:sz w:val="22"/>
          <w:szCs w:val="22"/>
        </w:rPr>
        <w:t xml:space="preserve"> přebír</w:t>
      </w:r>
      <w:r>
        <w:rPr>
          <w:rFonts w:ascii="Palatino Linotype" w:hAnsi="Palatino Linotype"/>
          <w:sz w:val="22"/>
          <w:szCs w:val="22"/>
        </w:rPr>
        <w:t>á veškerou odpovědnost za dítě zmocnitele.</w:t>
      </w:r>
    </w:p>
    <w:p w:rsidR="00160DE1" w:rsidRPr="00764C6B" w:rsidRDefault="00160DE1" w:rsidP="00160DE1">
      <w:pPr>
        <w:pStyle w:val="Odstavecseseznamem"/>
        <w:numPr>
          <w:ilvl w:val="0"/>
          <w:numId w:val="1"/>
        </w:num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FF687A">
        <w:rPr>
          <w:rFonts w:ascii="Palatino Linotype" w:hAnsi="Palatino Linotype"/>
          <w:sz w:val="22"/>
          <w:szCs w:val="22"/>
        </w:rPr>
        <w:t xml:space="preserve">Zákonný zástupce prohlašuje, že od převzetí dítěte výše uvedenou </w:t>
      </w:r>
      <w:r>
        <w:rPr>
          <w:rFonts w:ascii="Palatino Linotype" w:hAnsi="Palatino Linotype"/>
          <w:sz w:val="22"/>
          <w:szCs w:val="22"/>
        </w:rPr>
        <w:t>jím zmocněnou a</w:t>
      </w:r>
      <w:r w:rsidRPr="00FF687A">
        <w:rPr>
          <w:rFonts w:ascii="Palatino Linotype" w:hAnsi="Palatino Linotype"/>
          <w:sz w:val="22"/>
          <w:szCs w:val="22"/>
        </w:rPr>
        <w:t xml:space="preserve"> pověřenou osobou přebír</w:t>
      </w:r>
      <w:r>
        <w:rPr>
          <w:rFonts w:ascii="Palatino Linotype" w:hAnsi="Palatino Linotype"/>
          <w:sz w:val="22"/>
          <w:szCs w:val="22"/>
        </w:rPr>
        <w:t>á veškerou odpovědnost za dítě zmocněnec.</w:t>
      </w:r>
      <w:r w:rsidRPr="00764C6B">
        <w:rPr>
          <w:rFonts w:ascii="Palatino Linotype" w:hAnsi="Palatino Linotype"/>
          <w:sz w:val="22"/>
          <w:szCs w:val="22"/>
        </w:rPr>
        <w:t xml:space="preserve"> </w:t>
      </w:r>
    </w:p>
    <w:p w:rsidR="00160DE1" w:rsidRPr="00A13D06" w:rsidRDefault="00160DE1" w:rsidP="00160DE1">
      <w:pPr>
        <w:pStyle w:val="Odstavecseseznamem"/>
        <w:numPr>
          <w:ilvl w:val="0"/>
          <w:numId w:val="1"/>
        </w:num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FF687A">
        <w:rPr>
          <w:rFonts w:ascii="Palatino Linotype" w:hAnsi="Palatino Linotype"/>
          <w:sz w:val="22"/>
          <w:szCs w:val="22"/>
        </w:rPr>
        <w:t xml:space="preserve">Zákonný zástupce bere na vědomí, že pedagogický pracovník je oprávněn prověřit </w:t>
      </w:r>
      <w:r>
        <w:rPr>
          <w:rFonts w:ascii="Palatino Linotype" w:hAnsi="Palatino Linotype"/>
          <w:sz w:val="22"/>
          <w:szCs w:val="22"/>
        </w:rPr>
        <w:t xml:space="preserve">uvedené </w:t>
      </w:r>
      <w:r w:rsidRPr="00FF687A">
        <w:rPr>
          <w:rFonts w:ascii="Palatino Linotype" w:hAnsi="Palatino Linotype"/>
          <w:sz w:val="22"/>
          <w:szCs w:val="22"/>
        </w:rPr>
        <w:t>údaje uvedené na zmocnění.</w:t>
      </w:r>
    </w:p>
    <w:p w:rsidR="00160DE1" w:rsidRDefault="00160DE1" w:rsidP="00160DE1">
      <w:pPr>
        <w:pStyle w:val="Odstavecseseznamem"/>
        <w:numPr>
          <w:ilvl w:val="0"/>
          <w:numId w:val="1"/>
        </w:num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FF687A">
        <w:rPr>
          <w:rFonts w:ascii="Palatino Linotype" w:hAnsi="Palatino Linotype"/>
          <w:sz w:val="22"/>
          <w:szCs w:val="22"/>
        </w:rPr>
        <w:t xml:space="preserve">Pokud zmocněnec odmítne součinnost při kontrole </w:t>
      </w:r>
      <w:r>
        <w:rPr>
          <w:rFonts w:ascii="Palatino Linotype" w:hAnsi="Palatino Linotype"/>
          <w:sz w:val="22"/>
          <w:szCs w:val="22"/>
        </w:rPr>
        <w:t>jeho osobních</w:t>
      </w:r>
      <w:r w:rsidRPr="00FF687A">
        <w:rPr>
          <w:rFonts w:ascii="Palatino Linotype" w:hAnsi="Palatino Linotype"/>
          <w:sz w:val="22"/>
          <w:szCs w:val="22"/>
        </w:rPr>
        <w:t xml:space="preserve"> údajů, nebude dítě zmocněnci vydáno</w:t>
      </w:r>
      <w:r>
        <w:rPr>
          <w:rFonts w:ascii="Palatino Linotype" w:hAnsi="Palatino Linotype"/>
          <w:sz w:val="22"/>
          <w:szCs w:val="22"/>
        </w:rPr>
        <w:t>.</w:t>
      </w:r>
    </w:p>
    <w:p w:rsidR="00160DE1" w:rsidRPr="00862CD4" w:rsidRDefault="00160DE1" w:rsidP="00160DE1">
      <w:pPr>
        <w:pStyle w:val="Odstavecseseznamem"/>
        <w:numPr>
          <w:ilvl w:val="0"/>
          <w:numId w:val="1"/>
        </w:num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 w:rsidRPr="00862CD4">
        <w:rPr>
          <w:rFonts w:ascii="Palatino Linotype" w:hAnsi="Palatino Linotype"/>
          <w:sz w:val="22"/>
          <w:szCs w:val="22"/>
        </w:rPr>
        <w:t xml:space="preserve">V případě, že jinou pověřenou osobou je osoba nezletilá, zákonný zástupce prohlašuje, že právní </w:t>
      </w:r>
      <w:r>
        <w:rPr>
          <w:rFonts w:ascii="Palatino Linotype" w:hAnsi="Palatino Linotype"/>
          <w:sz w:val="22"/>
          <w:szCs w:val="22"/>
        </w:rPr>
        <w:t>jednání</w:t>
      </w:r>
      <w:r w:rsidRPr="00862CD4">
        <w:rPr>
          <w:rFonts w:ascii="Palatino Linotype" w:hAnsi="Palatino Linotype"/>
          <w:sz w:val="22"/>
          <w:szCs w:val="22"/>
        </w:rPr>
        <w:t xml:space="preserve"> vyzvednutí dítěte z</w:t>
      </w:r>
      <w:r w:rsidR="001C31F6">
        <w:rPr>
          <w:rFonts w:ascii="Palatino Linotype" w:hAnsi="Palatino Linotype"/>
          <w:sz w:val="22"/>
          <w:szCs w:val="22"/>
        </w:rPr>
        <w:t> </w:t>
      </w:r>
      <w:r>
        <w:rPr>
          <w:rFonts w:ascii="Palatino Linotype" w:hAnsi="Palatino Linotype"/>
          <w:sz w:val="22"/>
          <w:szCs w:val="22"/>
        </w:rPr>
        <w:t>ŠD</w:t>
      </w:r>
      <w:r w:rsidR="001C31F6">
        <w:rPr>
          <w:rFonts w:ascii="Palatino Linotype" w:hAnsi="Palatino Linotype"/>
          <w:sz w:val="22"/>
          <w:szCs w:val="22"/>
        </w:rPr>
        <w:t>/ZŠ</w:t>
      </w:r>
      <w:r w:rsidR="00160B19">
        <w:rPr>
          <w:rFonts w:ascii="Palatino Linotype" w:hAnsi="Palatino Linotype"/>
          <w:sz w:val="22"/>
          <w:szCs w:val="22"/>
        </w:rPr>
        <w:t>,</w:t>
      </w:r>
      <w:r w:rsidRPr="00862CD4">
        <w:rPr>
          <w:rFonts w:ascii="Palatino Linotype" w:hAnsi="Palatino Linotype"/>
          <w:sz w:val="22"/>
          <w:szCs w:val="22"/>
        </w:rPr>
        <w:t xml:space="preserve"> k němuž nezletilou osobu pověřil, je přiměřený jeho rozumové</w:t>
      </w:r>
      <w:r>
        <w:rPr>
          <w:rFonts w:ascii="Palatino Linotype" w:hAnsi="Palatino Linotype"/>
          <w:sz w:val="22"/>
          <w:szCs w:val="22"/>
        </w:rPr>
        <w:t>,</w:t>
      </w:r>
      <w:r w:rsidRPr="00862CD4">
        <w:rPr>
          <w:rFonts w:ascii="Palatino Linotype" w:hAnsi="Palatino Linotype"/>
          <w:sz w:val="22"/>
          <w:szCs w:val="22"/>
        </w:rPr>
        <w:t xml:space="preserve"> </w:t>
      </w:r>
      <w:proofErr w:type="gramStart"/>
      <w:r w:rsidRPr="00862CD4">
        <w:rPr>
          <w:rFonts w:ascii="Palatino Linotype" w:hAnsi="Palatino Linotype"/>
          <w:sz w:val="22"/>
          <w:szCs w:val="22"/>
        </w:rPr>
        <w:t xml:space="preserve">mravní </w:t>
      </w:r>
      <w:r>
        <w:rPr>
          <w:rFonts w:ascii="Palatino Linotype" w:hAnsi="Palatino Linotype"/>
          <w:sz w:val="22"/>
          <w:szCs w:val="22"/>
        </w:rPr>
        <w:t xml:space="preserve"> a volní</w:t>
      </w:r>
      <w:proofErr w:type="gramEnd"/>
      <w:r>
        <w:rPr>
          <w:rFonts w:ascii="Palatino Linotype" w:hAnsi="Palatino Linotype"/>
          <w:sz w:val="22"/>
          <w:szCs w:val="22"/>
        </w:rPr>
        <w:t xml:space="preserve"> </w:t>
      </w:r>
      <w:r w:rsidRPr="00862CD4">
        <w:rPr>
          <w:rFonts w:ascii="Palatino Linotype" w:hAnsi="Palatino Linotype"/>
          <w:sz w:val="22"/>
          <w:szCs w:val="22"/>
        </w:rPr>
        <w:t>vyspělosti</w:t>
      </w:r>
      <w:r>
        <w:rPr>
          <w:rFonts w:ascii="Palatino Linotype" w:hAnsi="Palatino Linotype"/>
          <w:sz w:val="22"/>
          <w:szCs w:val="22"/>
        </w:rPr>
        <w:t>.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Ve Skutči dne: ………………………….</w:t>
      </w: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autoSpaceDE w:val="0"/>
        <w:autoSpaceDN w:val="0"/>
        <w:jc w:val="both"/>
        <w:rPr>
          <w:rFonts w:ascii="Palatino Linotype" w:hAnsi="Palatino Linotype"/>
          <w:sz w:val="22"/>
          <w:szCs w:val="22"/>
        </w:rPr>
      </w:pPr>
    </w:p>
    <w:p w:rsidR="00160DE1" w:rsidRDefault="00160DE1" w:rsidP="00160DE1">
      <w:pPr>
        <w:autoSpaceDE w:val="0"/>
        <w:autoSpaceDN w:val="0"/>
        <w:ind w:left="566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…….………………………………..</w:t>
      </w:r>
    </w:p>
    <w:p w:rsidR="00160DE1" w:rsidRDefault="00160DE1" w:rsidP="00160DE1">
      <w:pPr>
        <w:autoSpaceDE w:val="0"/>
        <w:autoSpaceDN w:val="0"/>
        <w:ind w:left="566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podpis zákonného zástupce dítěte</w:t>
      </w:r>
    </w:p>
    <w:p w:rsidR="00160DE1" w:rsidRDefault="00160DE1" w:rsidP="00160DE1">
      <w:pPr>
        <w:autoSpaceDE w:val="0"/>
        <w:autoSpaceDN w:val="0"/>
        <w:rPr>
          <w:rFonts w:ascii="TimesNewRomanPSMT" w:hAnsi="TimesNewRomanPSMT"/>
          <w:sz w:val="20"/>
          <w:szCs w:val="20"/>
        </w:rPr>
      </w:pPr>
    </w:p>
    <w:p w:rsidR="00BA3DA3" w:rsidRDefault="00BA3DA3" w:rsidP="00DC65A8">
      <w:pPr>
        <w:pStyle w:val="Zhlav"/>
        <w:tabs>
          <w:tab w:val="left" w:pos="1134"/>
        </w:tabs>
      </w:pPr>
    </w:p>
    <w:p w:rsidR="00BA3DA3" w:rsidRDefault="00BA3DA3" w:rsidP="00DC65A8">
      <w:pPr>
        <w:pStyle w:val="Zhlav"/>
        <w:tabs>
          <w:tab w:val="left" w:pos="1134"/>
        </w:tabs>
      </w:pPr>
    </w:p>
    <w:p w:rsidR="00BA3DA3" w:rsidRDefault="00BA3DA3" w:rsidP="00DC65A8">
      <w:pPr>
        <w:pStyle w:val="Zhlav"/>
        <w:tabs>
          <w:tab w:val="left" w:pos="1134"/>
        </w:tabs>
      </w:pPr>
    </w:p>
    <w:p w:rsidR="00BA3DA3" w:rsidRDefault="00BA3DA3" w:rsidP="00DC65A8">
      <w:pPr>
        <w:pStyle w:val="Zhlav"/>
        <w:tabs>
          <w:tab w:val="left" w:pos="1134"/>
        </w:tabs>
      </w:pPr>
    </w:p>
    <w:p w:rsidR="00BD6F8D" w:rsidRPr="000B06F7" w:rsidRDefault="00C15A66" w:rsidP="000B06F7">
      <w:pPr>
        <w:pStyle w:val="Zhlav"/>
        <w:tabs>
          <w:tab w:val="left" w:pos="1134"/>
        </w:tabs>
        <w:jc w:val="both"/>
      </w:pPr>
      <w:r>
        <w:tab/>
      </w:r>
    </w:p>
    <w:sectPr w:rsidR="00BD6F8D" w:rsidRPr="000B06F7" w:rsidSect="00BD6F8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DBC" w:rsidRDefault="006F2DBC" w:rsidP="00BD6F8D">
      <w:r>
        <w:separator/>
      </w:r>
    </w:p>
  </w:endnote>
  <w:endnote w:type="continuationSeparator" w:id="0">
    <w:p w:rsidR="006F2DBC" w:rsidRDefault="006F2DBC" w:rsidP="00BD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DBC" w:rsidRDefault="006F2DBC" w:rsidP="00BD6F8D">
      <w:r>
        <w:separator/>
      </w:r>
    </w:p>
  </w:footnote>
  <w:footnote w:type="continuationSeparator" w:id="0">
    <w:p w:rsidR="006F2DBC" w:rsidRDefault="006F2DBC" w:rsidP="00BD6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F8D" w:rsidRPr="00BD6F8D" w:rsidRDefault="00BD6F8D" w:rsidP="00BD6F8D">
    <w:pPr>
      <w:jc w:val="center"/>
      <w:rPr>
        <w:b/>
        <w:sz w:val="28"/>
        <w:szCs w:val="28"/>
        <w:u w:val="single"/>
      </w:rPr>
    </w:pPr>
    <w:r w:rsidRPr="00BD6F8D">
      <w:tab/>
    </w:r>
    <w:r w:rsidRPr="00BD6F8D">
      <w:rPr>
        <w:b/>
        <w:sz w:val="28"/>
        <w:szCs w:val="28"/>
        <w:u w:val="single"/>
      </w:rPr>
      <w:t>Základní škola, Skuteč, Komenského 150, okres Chrudim</w:t>
    </w:r>
  </w:p>
  <w:p w:rsidR="00BD6F8D" w:rsidRPr="00BD6F8D" w:rsidRDefault="00BD6F8D" w:rsidP="00BD6F8D">
    <w:pPr>
      <w:jc w:val="center"/>
      <w:rPr>
        <w:sz w:val="22"/>
        <w:szCs w:val="22"/>
      </w:rPr>
    </w:pPr>
    <w:r w:rsidRPr="00BD6F8D">
      <w:rPr>
        <w:sz w:val="22"/>
        <w:szCs w:val="22"/>
      </w:rPr>
      <w:t xml:space="preserve">skola@zskomenskeho-skutec.cz, </w:t>
    </w:r>
    <w:hyperlink r:id="rId1" w:history="1">
      <w:r w:rsidRPr="00BD6F8D">
        <w:rPr>
          <w:rStyle w:val="Hypertextovodkaz"/>
          <w:color w:val="auto"/>
          <w:sz w:val="22"/>
          <w:szCs w:val="22"/>
        </w:rPr>
        <w:t>www.zs-komenskeho-skutec.cz</w:t>
      </w:r>
    </w:hyperlink>
    <w:r w:rsidRPr="00BD6F8D">
      <w:rPr>
        <w:sz w:val="22"/>
        <w:szCs w:val="22"/>
      </w:rPr>
      <w:t>, tel.:</w:t>
    </w:r>
    <w:r w:rsidRPr="00BD6F8D">
      <w:t xml:space="preserve"> </w:t>
    </w:r>
    <w:r w:rsidRPr="00BD6F8D">
      <w:rPr>
        <w:sz w:val="22"/>
        <w:szCs w:val="22"/>
      </w:rPr>
      <w:t>731557453,</w:t>
    </w:r>
    <w:r w:rsidRPr="00BD6F8D">
      <w:t xml:space="preserve"> IČO 75016346</w:t>
    </w:r>
  </w:p>
  <w:p w:rsidR="00BD6F8D" w:rsidRPr="00BD6F8D" w:rsidRDefault="00BD6F8D" w:rsidP="00BD6F8D">
    <w:pPr>
      <w:tabs>
        <w:tab w:val="center" w:pos="5233"/>
        <w:tab w:val="left" w:pos="7364"/>
      </w:tabs>
    </w:pPr>
    <w:r w:rsidRPr="00BD6F8D">
      <w:rPr>
        <w:sz w:val="22"/>
        <w:szCs w:val="22"/>
      </w:rPr>
      <w:tab/>
      <w:t>Komenského 150, 539 73 Skuteč</w:t>
    </w:r>
    <w:r w:rsidRPr="00BD6F8D">
      <w:t xml:space="preserve"> </w:t>
    </w:r>
    <w:r w:rsidRPr="00BD6F8D">
      <w:tab/>
    </w:r>
  </w:p>
  <w:p w:rsidR="00BD6F8D" w:rsidRDefault="00BD6F8D">
    <w:pPr>
      <w:pStyle w:val="Zhlav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rPr>
        <w:color w:val="7F7F7F" w:themeColor="text1" w:themeTint="80"/>
      </w:rPr>
    </w:pPr>
  </w:p>
  <w:p w:rsidR="00BD6F8D" w:rsidRDefault="00BD6F8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30049"/>
    <w:multiLevelType w:val="hybridMultilevel"/>
    <w:tmpl w:val="3A24C9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96EDE"/>
    <w:multiLevelType w:val="hybridMultilevel"/>
    <w:tmpl w:val="FB1882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A1A99"/>
    <w:multiLevelType w:val="hybridMultilevel"/>
    <w:tmpl w:val="B8F063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DC"/>
    <w:rsid w:val="000B06F7"/>
    <w:rsid w:val="00160B19"/>
    <w:rsid w:val="00160DE1"/>
    <w:rsid w:val="00187C08"/>
    <w:rsid w:val="001B2404"/>
    <w:rsid w:val="001C0DD5"/>
    <w:rsid w:val="001C31F6"/>
    <w:rsid w:val="002E0C02"/>
    <w:rsid w:val="002F213C"/>
    <w:rsid w:val="003E49EC"/>
    <w:rsid w:val="003E6CE2"/>
    <w:rsid w:val="003E71E3"/>
    <w:rsid w:val="00411B79"/>
    <w:rsid w:val="00444DDC"/>
    <w:rsid w:val="00477AB4"/>
    <w:rsid w:val="00527FD8"/>
    <w:rsid w:val="005D2C90"/>
    <w:rsid w:val="005F3CD0"/>
    <w:rsid w:val="00671D52"/>
    <w:rsid w:val="006B40AC"/>
    <w:rsid w:val="006F2DBC"/>
    <w:rsid w:val="007434D7"/>
    <w:rsid w:val="00761529"/>
    <w:rsid w:val="008861B9"/>
    <w:rsid w:val="0097568B"/>
    <w:rsid w:val="009F0DF7"/>
    <w:rsid w:val="00A31D28"/>
    <w:rsid w:val="00BA3DA3"/>
    <w:rsid w:val="00BD6F8D"/>
    <w:rsid w:val="00C15A66"/>
    <w:rsid w:val="00C854D7"/>
    <w:rsid w:val="00D677AF"/>
    <w:rsid w:val="00DC65A8"/>
    <w:rsid w:val="00DE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4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44DD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C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C0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D6F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D6F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6F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6F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0DE1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4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44DD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C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C0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D6F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D6F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6F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6F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0DE1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s-komenskeho-skutec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Horáková</dc:creator>
  <cp:lastModifiedBy>Šárka Horáková</cp:lastModifiedBy>
  <cp:revision>7</cp:revision>
  <cp:lastPrinted>2021-06-09T09:02:00Z</cp:lastPrinted>
  <dcterms:created xsi:type="dcterms:W3CDTF">2020-09-01T09:18:00Z</dcterms:created>
  <dcterms:modified xsi:type="dcterms:W3CDTF">2021-08-30T14:16:00Z</dcterms:modified>
</cp:coreProperties>
</file>